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A027A" w14:textId="77777777" w:rsidR="00020D94" w:rsidRDefault="00020D94" w:rsidP="004B6D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5DA7F0" w14:textId="77777777" w:rsidR="004B6D48" w:rsidRDefault="00020D94" w:rsidP="004B6D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</w:t>
      </w:r>
      <w:r w:rsidR="004B6D48">
        <w:rPr>
          <w:rFonts w:ascii="Times New Roman" w:hAnsi="Times New Roman" w:cs="Times New Roman"/>
          <w:sz w:val="28"/>
          <w:szCs w:val="28"/>
        </w:rPr>
        <w:t>:</w:t>
      </w:r>
    </w:p>
    <w:p w14:paraId="5B005CB5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Отдел государственного</w:t>
      </w:r>
    </w:p>
    <w:p w14:paraId="37F16046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контроля, надзора, охраны водных</w:t>
      </w:r>
    </w:p>
    <w:p w14:paraId="42073313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биологических ресурсов и среды их</w:t>
      </w:r>
    </w:p>
    <w:p w14:paraId="293F2AFB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обитания по Ханты-Мансийскому</w:t>
      </w:r>
    </w:p>
    <w:p w14:paraId="7760B92B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автономному округу – Югре</w:t>
      </w:r>
    </w:p>
    <w:p w14:paraId="54ACAC98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Нижнеобского территориального</w:t>
      </w:r>
    </w:p>
    <w:p w14:paraId="7F66145D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управления Федерального агентства</w:t>
      </w:r>
    </w:p>
    <w:p w14:paraId="0A282920" w14:textId="77777777" w:rsidR="004B6D48" w:rsidRPr="004B6D48" w:rsidRDefault="004B6D48" w:rsidP="004B6D4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  <w:r w:rsidRPr="004B6D48">
        <w:rPr>
          <w:rFonts w:ascii="TimesNewRomanPSMT" w:eastAsia="Calibri" w:hAnsi="TimesNewRomanPSMT" w:cs="TimesNewRomanPSMT"/>
        </w:rPr>
        <w:t>по рыболовству</w:t>
      </w:r>
    </w:p>
    <w:p w14:paraId="41BE757C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right"/>
        <w:rPr>
          <w:rFonts w:ascii="TimesNewRomanPSMT" w:eastAsia="Calibri" w:hAnsi="TimesNewRomanPSMT" w:cs="TimesNewRomanPSMT"/>
        </w:rPr>
      </w:pPr>
    </w:p>
    <w:p w14:paraId="42ADED1D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right"/>
        <w:rPr>
          <w:rFonts w:ascii="Times New Roman" w:eastAsia="NSimSun" w:hAnsi="Times New Roman" w:cs="Arial"/>
          <w:bCs/>
          <w:kern w:val="2"/>
          <w:lang w:eastAsia="zh-CN" w:bidi="hi-IN"/>
        </w:rPr>
      </w:pPr>
      <w:r w:rsidRPr="004B6D48">
        <w:rPr>
          <w:rFonts w:ascii="Times New Roman" w:eastAsia="NSimSun" w:hAnsi="Times New Roman" w:cs="Arial"/>
          <w:bCs/>
          <w:kern w:val="2"/>
          <w:lang w:eastAsia="zh-CN" w:bidi="hi-IN"/>
        </w:rPr>
        <w:t>г. Ханты-Мансийск, ул. Гагарина, д. 186</w:t>
      </w:r>
    </w:p>
    <w:p w14:paraId="256E4DEC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right"/>
        <w:rPr>
          <w:rFonts w:ascii="Times New Roman" w:eastAsia="NSimSun" w:hAnsi="Times New Roman" w:cs="Arial"/>
          <w:bCs/>
          <w:kern w:val="2"/>
          <w:lang w:eastAsia="zh-CN" w:bidi="hi-IN"/>
        </w:rPr>
      </w:pPr>
      <w:proofErr w:type="spellStart"/>
      <w:r w:rsidRPr="004B6D48">
        <w:rPr>
          <w:rFonts w:ascii="Times New Roman" w:eastAsia="NSimSun" w:hAnsi="Times New Roman" w:cs="Arial"/>
          <w:bCs/>
          <w:kern w:val="2"/>
          <w:lang w:val="en-US" w:eastAsia="zh-CN" w:bidi="hi-IN"/>
        </w:rPr>
        <w:t>gockontrol</w:t>
      </w:r>
      <w:proofErr w:type="spellEnd"/>
      <w:r w:rsidRPr="004B6D48">
        <w:rPr>
          <w:rFonts w:ascii="Times New Roman" w:eastAsia="NSimSun" w:hAnsi="Times New Roman" w:cs="Arial"/>
          <w:bCs/>
          <w:kern w:val="2"/>
          <w:lang w:eastAsia="zh-CN" w:bidi="hi-IN"/>
        </w:rPr>
        <w:t>86@</w:t>
      </w:r>
      <w:r w:rsidRPr="004B6D48">
        <w:rPr>
          <w:rFonts w:ascii="Times New Roman" w:eastAsia="NSimSun" w:hAnsi="Times New Roman" w:cs="Arial"/>
          <w:bCs/>
          <w:kern w:val="2"/>
          <w:lang w:val="en-US" w:eastAsia="zh-CN" w:bidi="hi-IN"/>
        </w:rPr>
        <w:t>mail</w:t>
      </w:r>
      <w:r w:rsidRPr="004B6D48">
        <w:rPr>
          <w:rFonts w:ascii="Times New Roman" w:eastAsia="NSimSun" w:hAnsi="Times New Roman" w:cs="Arial"/>
          <w:bCs/>
          <w:kern w:val="2"/>
          <w:lang w:eastAsia="zh-CN" w:bidi="hi-IN"/>
        </w:rPr>
        <w:t>.</w:t>
      </w:r>
      <w:proofErr w:type="spellStart"/>
      <w:r w:rsidRPr="004B6D48">
        <w:rPr>
          <w:rFonts w:ascii="Times New Roman" w:eastAsia="NSimSun" w:hAnsi="Times New Roman" w:cs="Arial"/>
          <w:bCs/>
          <w:kern w:val="2"/>
          <w:lang w:val="en-US" w:eastAsia="zh-CN" w:bidi="hi-IN"/>
        </w:rPr>
        <w:t>ru</w:t>
      </w:r>
      <w:proofErr w:type="spellEnd"/>
    </w:p>
    <w:p w14:paraId="13B02F27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center"/>
        <w:rPr>
          <w:rFonts w:ascii="Times New Roman" w:eastAsia="NSimSun" w:hAnsi="Times New Roman" w:cs="Arial"/>
          <w:bCs/>
          <w:kern w:val="2"/>
          <w:lang w:eastAsia="zh-CN" w:bidi="hi-IN"/>
        </w:rPr>
      </w:pPr>
    </w:p>
    <w:p w14:paraId="690DAB87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center"/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</w:pP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>Отчет</w:t>
      </w:r>
    </w:p>
    <w:p w14:paraId="4C7A5B5E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 xml:space="preserve">о добыче (вылове) водных биоресурсов при </w:t>
      </w:r>
      <w:r w:rsidRPr="004B6D48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2020 год.</w:t>
      </w:r>
    </w:p>
    <w:p w14:paraId="0D10129F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center"/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</w:pPr>
      <w:r w:rsidRPr="004B6D48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</w:t>
      </w:r>
    </w:p>
    <w:p w14:paraId="3CA71FB3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4B6D48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(ФИО, (для граждан)/Наименование Общины)</w:t>
      </w:r>
    </w:p>
    <w:tbl>
      <w:tblPr>
        <w:tblW w:w="9120" w:type="dxa"/>
        <w:tblInd w:w="84" w:type="dxa"/>
        <w:tblLook w:val="04A0" w:firstRow="1" w:lastRow="0" w:firstColumn="1" w:lastColumn="0" w:noHBand="0" w:noVBand="1"/>
      </w:tblPr>
      <w:tblGrid>
        <w:gridCol w:w="1754"/>
        <w:gridCol w:w="1981"/>
        <w:gridCol w:w="1560"/>
        <w:gridCol w:w="1845"/>
        <w:gridCol w:w="1980"/>
      </w:tblGrid>
      <w:tr w:rsidR="004B6D48" w:rsidRPr="004B6D48" w14:paraId="265A2F50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E9DF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  <w:t>Вид водного биоресурса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F3AA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  <w:t>Место (район/подрайон) добычи (вылова) водных биоресурсов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B114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  <w:t>Орудия, способы добычи (вылова) водных биоресурсов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0A88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DB12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lang w:eastAsia="zh-CN" w:bidi="hi-IN"/>
              </w:rPr>
              <w:t>Вылов с начала года, тонн/шт.</w:t>
            </w:r>
          </w:p>
        </w:tc>
      </w:tr>
      <w:tr w:rsidR="004B6D48" w:rsidRPr="004B6D48" w14:paraId="5FE53E54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C782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FF3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0591E282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48AB57EA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____________</w:t>
            </w:r>
          </w:p>
          <w:p w14:paraId="705878CF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____________</w:t>
            </w:r>
          </w:p>
          <w:p w14:paraId="0D1F7E03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район,</w:t>
            </w:r>
          </w:p>
          <w:p w14:paraId="0C31E048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7075DD8E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____________</w:t>
            </w:r>
          </w:p>
          <w:p w14:paraId="74C181A6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____________</w:t>
            </w:r>
          </w:p>
          <w:p w14:paraId="3E97C14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____________</w:t>
            </w:r>
          </w:p>
          <w:p w14:paraId="5EDDAF8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водный</w:t>
            </w:r>
          </w:p>
          <w:p w14:paraId="79A2E058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center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  <w:r w:rsidRPr="004B6D48"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  <w:t>объект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32A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48F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6FE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719E1FA3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1778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5992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FCFE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9D0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53C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3D451CC4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F55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681B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A0B0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415A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320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58D9807C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5263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68DF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A02BD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CA55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ECD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76E45348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FB5D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E690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22F6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32ED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75BC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6849EE84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4E2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22A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2AB6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5FB5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8E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68F179C6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74D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9DA5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B9B5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469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F7B3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674C77A7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290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9BCA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672D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1E89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AE7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489D53B6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58B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4A91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8D4B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5062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AD26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45D1C1C0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CD7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E824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4CFE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BB04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53E9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67F37123" w14:textId="77777777" w:rsidTr="004B7BE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DC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09822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3414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A66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41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B6D48" w:rsidRPr="004B6D48" w14:paraId="5FFED8A0" w14:textId="77777777" w:rsidTr="004B7BED">
        <w:trPr>
          <w:trHeight w:val="3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3811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A50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0A5C" w14:textId="77777777" w:rsidR="004B6D48" w:rsidRPr="004B6D48" w:rsidRDefault="004B6D48" w:rsidP="004B6D48">
            <w:pPr>
              <w:spacing w:after="0" w:line="240" w:lineRule="auto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54ED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1FB" w14:textId="77777777" w:rsidR="004B6D48" w:rsidRPr="004B6D48" w:rsidRDefault="004B6D48" w:rsidP="004B6D48">
            <w:pPr>
              <w:tabs>
                <w:tab w:val="left" w:pos="397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eastAsia="NSimSun" w:hAnsi="Times New Roma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14:paraId="4EC96849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right"/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</w:pPr>
    </w:p>
    <w:p w14:paraId="1FB2A385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jc w:val="right"/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</w:pP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 xml:space="preserve">Дата, </w:t>
      </w:r>
      <w:proofErr w:type="gramStart"/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>подпись:_</w:t>
      </w:r>
      <w:proofErr w:type="gramEnd"/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>_______________________________</w:t>
      </w:r>
    </w:p>
    <w:p w14:paraId="2337E77B" w14:textId="77777777" w:rsidR="004B6D48" w:rsidRPr="004B6D48" w:rsidRDefault="004B6D48" w:rsidP="004B6D48">
      <w:pPr>
        <w:tabs>
          <w:tab w:val="left" w:pos="3974"/>
        </w:tabs>
        <w:suppressAutoHyphens/>
        <w:overflowPunct w:val="0"/>
        <w:spacing w:after="0" w:line="240" w:lineRule="auto"/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</w:pP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</w: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</w: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</w: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</w: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</w:r>
      <w:r w:rsidRPr="004B6D48">
        <w:rPr>
          <w:rFonts w:ascii="Times New Roman" w:eastAsia="NSimSun" w:hAnsi="Times New Roman" w:cs="Arial"/>
          <w:bCs/>
          <w:kern w:val="2"/>
          <w:sz w:val="28"/>
          <w:szCs w:val="28"/>
          <w:lang w:eastAsia="zh-CN" w:bidi="hi-IN"/>
        </w:rPr>
        <w:tab/>
        <w:t>М.П. (для общин)</w:t>
      </w:r>
    </w:p>
    <w:p w14:paraId="32B81C12" w14:textId="77777777" w:rsidR="004B6D48" w:rsidRPr="004B6D48" w:rsidRDefault="004B6D48" w:rsidP="004B6D48">
      <w:pPr>
        <w:suppressAutoHyphens/>
        <w:overflowPunct w:val="0"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5C19B5D4" w14:textId="77777777" w:rsidR="004B6D48" w:rsidRDefault="004B6D48" w:rsidP="004B6D48">
      <w:pPr>
        <w:spacing w:after="0" w:line="360" w:lineRule="auto"/>
        <w:ind w:firstLine="567"/>
        <w:jc w:val="both"/>
      </w:pPr>
    </w:p>
    <w:p w14:paraId="6161774E" w14:textId="77777777" w:rsidR="00AD7E4B" w:rsidRPr="00DB07C0" w:rsidRDefault="00AD7E4B" w:rsidP="004B6D48">
      <w:pPr>
        <w:pStyle w:val="ConsPlusNormal"/>
        <w:spacing w:line="276" w:lineRule="auto"/>
        <w:ind w:firstLine="851"/>
        <w:jc w:val="both"/>
        <w:rPr>
          <w:highlight w:val="white"/>
        </w:rPr>
      </w:pPr>
    </w:p>
    <w:sectPr w:rsidR="00AD7E4B" w:rsidRPr="00DB07C0" w:rsidSect="00AD7E4B"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7DE06" w14:textId="77777777" w:rsidR="002354CD" w:rsidRDefault="002354CD" w:rsidP="00617B40">
      <w:pPr>
        <w:spacing w:after="0" w:line="240" w:lineRule="auto"/>
      </w:pPr>
      <w:r>
        <w:separator/>
      </w:r>
    </w:p>
  </w:endnote>
  <w:endnote w:type="continuationSeparator" w:id="0">
    <w:p w14:paraId="341BA5C1" w14:textId="77777777" w:rsidR="002354CD" w:rsidRDefault="002354C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19B8F" w14:textId="77777777" w:rsidR="002354CD" w:rsidRDefault="002354CD" w:rsidP="00617B40">
      <w:pPr>
        <w:spacing w:after="0" w:line="240" w:lineRule="auto"/>
      </w:pPr>
      <w:r>
        <w:separator/>
      </w:r>
    </w:p>
  </w:footnote>
  <w:footnote w:type="continuationSeparator" w:id="0">
    <w:p w14:paraId="33A439BB" w14:textId="77777777" w:rsidR="002354CD" w:rsidRDefault="002354CD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20E3"/>
    <w:multiLevelType w:val="hybridMultilevel"/>
    <w:tmpl w:val="9E48AEEE"/>
    <w:lvl w:ilvl="0" w:tplc="44364F24">
      <w:start w:val="1"/>
      <w:numFmt w:val="decimal"/>
      <w:lvlText w:val="%1."/>
      <w:lvlJc w:val="left"/>
      <w:pPr>
        <w:ind w:left="90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E36AA2"/>
    <w:multiLevelType w:val="hybridMultilevel"/>
    <w:tmpl w:val="99F84A80"/>
    <w:lvl w:ilvl="0" w:tplc="ABD0D9F0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3649"/>
    <w:multiLevelType w:val="hybridMultilevel"/>
    <w:tmpl w:val="B57620C8"/>
    <w:lvl w:ilvl="0" w:tplc="EFC87A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8662D7"/>
    <w:multiLevelType w:val="hybridMultilevel"/>
    <w:tmpl w:val="D30892A6"/>
    <w:lvl w:ilvl="0" w:tplc="1DC214BC">
      <w:start w:val="3"/>
      <w:numFmt w:val="decimal"/>
      <w:lvlText w:val="%1."/>
      <w:lvlJc w:val="left"/>
      <w:pPr>
        <w:ind w:left="15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2437B"/>
    <w:multiLevelType w:val="hybridMultilevel"/>
    <w:tmpl w:val="C186D0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1D5EBA"/>
    <w:multiLevelType w:val="hybridMultilevel"/>
    <w:tmpl w:val="B094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1D99"/>
    <w:multiLevelType w:val="hybridMultilevel"/>
    <w:tmpl w:val="DE4476EC"/>
    <w:lvl w:ilvl="0" w:tplc="CA8CE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A5A17"/>
    <w:multiLevelType w:val="hybridMultilevel"/>
    <w:tmpl w:val="A080D054"/>
    <w:lvl w:ilvl="0" w:tplc="A6A0E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3289D"/>
    <w:multiLevelType w:val="hybridMultilevel"/>
    <w:tmpl w:val="E7D6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91799"/>
    <w:multiLevelType w:val="hybridMultilevel"/>
    <w:tmpl w:val="DE24A0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9315047"/>
    <w:multiLevelType w:val="hybridMultilevel"/>
    <w:tmpl w:val="8D7A0442"/>
    <w:lvl w:ilvl="0" w:tplc="B324DCAE">
      <w:start w:val="202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ADE0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1A24EC"/>
    <w:multiLevelType w:val="multilevel"/>
    <w:tmpl w:val="876469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650825"/>
    <w:multiLevelType w:val="hybridMultilevel"/>
    <w:tmpl w:val="578A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67E1"/>
    <w:multiLevelType w:val="hybridMultilevel"/>
    <w:tmpl w:val="21841FA6"/>
    <w:lvl w:ilvl="0" w:tplc="BB1A53A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D35"/>
    <w:multiLevelType w:val="hybridMultilevel"/>
    <w:tmpl w:val="7234B4D0"/>
    <w:lvl w:ilvl="0" w:tplc="ABD0D9F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65BA9"/>
    <w:multiLevelType w:val="multilevel"/>
    <w:tmpl w:val="964C7E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/>
        <w:color w:val="000000"/>
      </w:rPr>
    </w:lvl>
  </w:abstractNum>
  <w:abstractNum w:abstractNumId="18" w15:restartNumberingAfterBreak="0">
    <w:nsid w:val="4C0C34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150FC9"/>
    <w:multiLevelType w:val="hybridMultilevel"/>
    <w:tmpl w:val="E04A28DC"/>
    <w:lvl w:ilvl="0" w:tplc="EFC87AA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4F350B"/>
    <w:multiLevelType w:val="multilevel"/>
    <w:tmpl w:val="68AE3B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CD676F"/>
    <w:multiLevelType w:val="hybridMultilevel"/>
    <w:tmpl w:val="91ACFD8E"/>
    <w:lvl w:ilvl="0" w:tplc="5B342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706043"/>
    <w:multiLevelType w:val="hybridMultilevel"/>
    <w:tmpl w:val="23B0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4F4E"/>
    <w:multiLevelType w:val="multilevel"/>
    <w:tmpl w:val="72B4F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4" w15:restartNumberingAfterBreak="0">
    <w:nsid w:val="68F12F47"/>
    <w:multiLevelType w:val="hybridMultilevel"/>
    <w:tmpl w:val="CED2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A21F3"/>
    <w:multiLevelType w:val="hybridMultilevel"/>
    <w:tmpl w:val="DD56EA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8768CE"/>
    <w:multiLevelType w:val="hybridMultilevel"/>
    <w:tmpl w:val="E7D6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E78AB"/>
    <w:multiLevelType w:val="hybridMultilevel"/>
    <w:tmpl w:val="E04A28DC"/>
    <w:lvl w:ilvl="0" w:tplc="EFC87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4B4CCD"/>
    <w:multiLevelType w:val="hybridMultilevel"/>
    <w:tmpl w:val="E04A28DC"/>
    <w:lvl w:ilvl="0" w:tplc="EFC87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E84A85"/>
    <w:multiLevelType w:val="hybridMultilevel"/>
    <w:tmpl w:val="0B180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797EFE"/>
    <w:multiLevelType w:val="hybridMultilevel"/>
    <w:tmpl w:val="1BE2F2B6"/>
    <w:lvl w:ilvl="0" w:tplc="11984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26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0"/>
  </w:num>
  <w:num w:numId="14">
    <w:abstractNumId w:val="12"/>
  </w:num>
  <w:num w:numId="15">
    <w:abstractNumId w:val="17"/>
  </w:num>
  <w:num w:numId="16">
    <w:abstractNumId w:val="25"/>
  </w:num>
  <w:num w:numId="17">
    <w:abstractNumId w:val="13"/>
  </w:num>
  <w:num w:numId="18">
    <w:abstractNumId w:val="9"/>
  </w:num>
  <w:num w:numId="19">
    <w:abstractNumId w:val="15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5"/>
  </w:num>
  <w:num w:numId="26">
    <w:abstractNumId w:val="18"/>
  </w:num>
  <w:num w:numId="27">
    <w:abstractNumId w:val="6"/>
  </w:num>
  <w:num w:numId="28">
    <w:abstractNumId w:val="23"/>
  </w:num>
  <w:num w:numId="29">
    <w:abstractNumId w:val="10"/>
  </w:num>
  <w:num w:numId="30">
    <w:abstractNumId w:val="20"/>
  </w:num>
  <w:num w:numId="31">
    <w:abstractNumId w:val="29"/>
  </w:num>
  <w:num w:numId="32">
    <w:abstractNumId w:val="22"/>
  </w:num>
  <w:num w:numId="33">
    <w:abstractNumId w:val="24"/>
  </w:num>
  <w:num w:numId="34">
    <w:abstractNumId w:val="14"/>
  </w:num>
  <w:num w:numId="35">
    <w:abstractNumId w:val="28"/>
  </w:num>
  <w:num w:numId="36">
    <w:abstractNumId w:val="1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3777"/>
    <w:rsid w:val="00020D94"/>
    <w:rsid w:val="00032C9D"/>
    <w:rsid w:val="000553F6"/>
    <w:rsid w:val="0009485B"/>
    <w:rsid w:val="00094C89"/>
    <w:rsid w:val="000A20DE"/>
    <w:rsid w:val="000B30E4"/>
    <w:rsid w:val="000B4C48"/>
    <w:rsid w:val="000B6BD3"/>
    <w:rsid w:val="000C333E"/>
    <w:rsid w:val="000E2AD9"/>
    <w:rsid w:val="000F242D"/>
    <w:rsid w:val="00113D3B"/>
    <w:rsid w:val="00140E46"/>
    <w:rsid w:val="00150967"/>
    <w:rsid w:val="00155D36"/>
    <w:rsid w:val="00160A1D"/>
    <w:rsid w:val="00167936"/>
    <w:rsid w:val="00174BF7"/>
    <w:rsid w:val="00182B80"/>
    <w:rsid w:val="001847D2"/>
    <w:rsid w:val="0018600B"/>
    <w:rsid w:val="00186A59"/>
    <w:rsid w:val="001C0742"/>
    <w:rsid w:val="001C5C3F"/>
    <w:rsid w:val="001E0868"/>
    <w:rsid w:val="002123EA"/>
    <w:rsid w:val="00225C7D"/>
    <w:rsid w:val="002300FD"/>
    <w:rsid w:val="00234040"/>
    <w:rsid w:val="002354CD"/>
    <w:rsid w:val="002529F0"/>
    <w:rsid w:val="00261A1A"/>
    <w:rsid w:val="00261D49"/>
    <w:rsid w:val="00276FA2"/>
    <w:rsid w:val="00297A80"/>
    <w:rsid w:val="002A75A0"/>
    <w:rsid w:val="002D0994"/>
    <w:rsid w:val="002F47BC"/>
    <w:rsid w:val="00301280"/>
    <w:rsid w:val="00324E33"/>
    <w:rsid w:val="00343BF0"/>
    <w:rsid w:val="00343FF5"/>
    <w:rsid w:val="003511A4"/>
    <w:rsid w:val="00351E6D"/>
    <w:rsid w:val="003624D8"/>
    <w:rsid w:val="003813A6"/>
    <w:rsid w:val="00393DAD"/>
    <w:rsid w:val="0039494A"/>
    <w:rsid w:val="00397EFC"/>
    <w:rsid w:val="003B3D2E"/>
    <w:rsid w:val="003B6923"/>
    <w:rsid w:val="003C20B8"/>
    <w:rsid w:val="003D4726"/>
    <w:rsid w:val="003F2416"/>
    <w:rsid w:val="003F3603"/>
    <w:rsid w:val="00404BE7"/>
    <w:rsid w:val="0041123E"/>
    <w:rsid w:val="00417101"/>
    <w:rsid w:val="00421C30"/>
    <w:rsid w:val="00422070"/>
    <w:rsid w:val="0042722B"/>
    <w:rsid w:val="00431272"/>
    <w:rsid w:val="004333EE"/>
    <w:rsid w:val="00436491"/>
    <w:rsid w:val="0044500A"/>
    <w:rsid w:val="0045367A"/>
    <w:rsid w:val="00465FC6"/>
    <w:rsid w:val="00493879"/>
    <w:rsid w:val="00493FFC"/>
    <w:rsid w:val="004A7C08"/>
    <w:rsid w:val="004B28BF"/>
    <w:rsid w:val="004B2B74"/>
    <w:rsid w:val="004B6D48"/>
    <w:rsid w:val="004C069C"/>
    <w:rsid w:val="004C7125"/>
    <w:rsid w:val="004E6C04"/>
    <w:rsid w:val="004F366F"/>
    <w:rsid w:val="004F72DA"/>
    <w:rsid w:val="004F7CDE"/>
    <w:rsid w:val="00522620"/>
    <w:rsid w:val="00532CA8"/>
    <w:rsid w:val="005379F0"/>
    <w:rsid w:val="005439BD"/>
    <w:rsid w:val="0056694C"/>
    <w:rsid w:val="00572453"/>
    <w:rsid w:val="005938BF"/>
    <w:rsid w:val="005972E5"/>
    <w:rsid w:val="005A66B0"/>
    <w:rsid w:val="005B2935"/>
    <w:rsid w:val="005B7083"/>
    <w:rsid w:val="005F0864"/>
    <w:rsid w:val="0060563B"/>
    <w:rsid w:val="00617B40"/>
    <w:rsid w:val="0062166C"/>
    <w:rsid w:val="00623C81"/>
    <w:rsid w:val="00624276"/>
    <w:rsid w:val="00626321"/>
    <w:rsid w:val="006362BD"/>
    <w:rsid w:val="00636F28"/>
    <w:rsid w:val="00655734"/>
    <w:rsid w:val="00656E25"/>
    <w:rsid w:val="006615CF"/>
    <w:rsid w:val="006619BB"/>
    <w:rsid w:val="006722F9"/>
    <w:rsid w:val="00681141"/>
    <w:rsid w:val="006A41BA"/>
    <w:rsid w:val="006A5B30"/>
    <w:rsid w:val="006B1282"/>
    <w:rsid w:val="006C37AF"/>
    <w:rsid w:val="006C6EC8"/>
    <w:rsid w:val="006C77B8"/>
    <w:rsid w:val="006D18AE"/>
    <w:rsid w:val="006D495B"/>
    <w:rsid w:val="006E52BF"/>
    <w:rsid w:val="006E56E3"/>
    <w:rsid w:val="00704FB0"/>
    <w:rsid w:val="0070500A"/>
    <w:rsid w:val="00731F37"/>
    <w:rsid w:val="007343BF"/>
    <w:rsid w:val="0077481C"/>
    <w:rsid w:val="00794480"/>
    <w:rsid w:val="00795855"/>
    <w:rsid w:val="0079734E"/>
    <w:rsid w:val="007A0722"/>
    <w:rsid w:val="007A544B"/>
    <w:rsid w:val="007B66E3"/>
    <w:rsid w:val="007C5828"/>
    <w:rsid w:val="00805A4C"/>
    <w:rsid w:val="008209CE"/>
    <w:rsid w:val="00822F9D"/>
    <w:rsid w:val="00827A88"/>
    <w:rsid w:val="008459BB"/>
    <w:rsid w:val="00860E2B"/>
    <w:rsid w:val="00862566"/>
    <w:rsid w:val="00886731"/>
    <w:rsid w:val="00887852"/>
    <w:rsid w:val="00897CB6"/>
    <w:rsid w:val="008A69AB"/>
    <w:rsid w:val="008B1B96"/>
    <w:rsid w:val="008B5773"/>
    <w:rsid w:val="008C2ACB"/>
    <w:rsid w:val="008D50E0"/>
    <w:rsid w:val="008D6252"/>
    <w:rsid w:val="008E1170"/>
    <w:rsid w:val="008E4601"/>
    <w:rsid w:val="00903CF1"/>
    <w:rsid w:val="009235F4"/>
    <w:rsid w:val="00927695"/>
    <w:rsid w:val="00933810"/>
    <w:rsid w:val="009364B4"/>
    <w:rsid w:val="009539F3"/>
    <w:rsid w:val="0096338B"/>
    <w:rsid w:val="009917B5"/>
    <w:rsid w:val="009A231B"/>
    <w:rsid w:val="009A3780"/>
    <w:rsid w:val="009C0855"/>
    <w:rsid w:val="009C1751"/>
    <w:rsid w:val="009F1705"/>
    <w:rsid w:val="009F39AB"/>
    <w:rsid w:val="009F6EC2"/>
    <w:rsid w:val="00A14960"/>
    <w:rsid w:val="00A17CE0"/>
    <w:rsid w:val="00A247DD"/>
    <w:rsid w:val="00A33D50"/>
    <w:rsid w:val="00A5551D"/>
    <w:rsid w:val="00A732A2"/>
    <w:rsid w:val="00AB3B5E"/>
    <w:rsid w:val="00AC16A7"/>
    <w:rsid w:val="00AC194A"/>
    <w:rsid w:val="00AD697A"/>
    <w:rsid w:val="00AD7B29"/>
    <w:rsid w:val="00AD7E4B"/>
    <w:rsid w:val="00B00066"/>
    <w:rsid w:val="00B02A9C"/>
    <w:rsid w:val="00B17E67"/>
    <w:rsid w:val="00B2079F"/>
    <w:rsid w:val="00B2259C"/>
    <w:rsid w:val="00B230DD"/>
    <w:rsid w:val="00B237B8"/>
    <w:rsid w:val="00B32AA9"/>
    <w:rsid w:val="00B45F61"/>
    <w:rsid w:val="00B53A62"/>
    <w:rsid w:val="00B626AF"/>
    <w:rsid w:val="00B76CD1"/>
    <w:rsid w:val="00B81A2D"/>
    <w:rsid w:val="00B8393A"/>
    <w:rsid w:val="00B86199"/>
    <w:rsid w:val="00BA2CE8"/>
    <w:rsid w:val="00BB0CA3"/>
    <w:rsid w:val="00BB611F"/>
    <w:rsid w:val="00BB6639"/>
    <w:rsid w:val="00BD57AD"/>
    <w:rsid w:val="00BE2AF4"/>
    <w:rsid w:val="00BE6E32"/>
    <w:rsid w:val="00BF0F78"/>
    <w:rsid w:val="00BF262A"/>
    <w:rsid w:val="00C002B4"/>
    <w:rsid w:val="00C078EF"/>
    <w:rsid w:val="00C16253"/>
    <w:rsid w:val="00C21D1F"/>
    <w:rsid w:val="00C239F1"/>
    <w:rsid w:val="00C36F0C"/>
    <w:rsid w:val="00C36F5A"/>
    <w:rsid w:val="00C51F70"/>
    <w:rsid w:val="00C563F3"/>
    <w:rsid w:val="00C61A11"/>
    <w:rsid w:val="00C731EC"/>
    <w:rsid w:val="00C7412C"/>
    <w:rsid w:val="00C83A72"/>
    <w:rsid w:val="00CA0FFA"/>
    <w:rsid w:val="00CA23DF"/>
    <w:rsid w:val="00CA29BF"/>
    <w:rsid w:val="00CA7141"/>
    <w:rsid w:val="00CC7C2A"/>
    <w:rsid w:val="00CD37BB"/>
    <w:rsid w:val="00CF3794"/>
    <w:rsid w:val="00CF44D0"/>
    <w:rsid w:val="00CF744D"/>
    <w:rsid w:val="00D007DF"/>
    <w:rsid w:val="00D142A4"/>
    <w:rsid w:val="00D155CC"/>
    <w:rsid w:val="00D17C3D"/>
    <w:rsid w:val="00D20948"/>
    <w:rsid w:val="00D213D8"/>
    <w:rsid w:val="00D26095"/>
    <w:rsid w:val="00D4701F"/>
    <w:rsid w:val="00D53054"/>
    <w:rsid w:val="00D57A30"/>
    <w:rsid w:val="00D64FB3"/>
    <w:rsid w:val="00D8061E"/>
    <w:rsid w:val="00DB032D"/>
    <w:rsid w:val="00DB07C0"/>
    <w:rsid w:val="00DB7683"/>
    <w:rsid w:val="00DE12FA"/>
    <w:rsid w:val="00E020E1"/>
    <w:rsid w:val="00E024DC"/>
    <w:rsid w:val="00E05238"/>
    <w:rsid w:val="00E05262"/>
    <w:rsid w:val="00E113F7"/>
    <w:rsid w:val="00E26486"/>
    <w:rsid w:val="00E26FF3"/>
    <w:rsid w:val="00E35131"/>
    <w:rsid w:val="00E37F63"/>
    <w:rsid w:val="00E516F7"/>
    <w:rsid w:val="00E52D90"/>
    <w:rsid w:val="00E624C3"/>
    <w:rsid w:val="00E72747"/>
    <w:rsid w:val="00E803C7"/>
    <w:rsid w:val="00E94D69"/>
    <w:rsid w:val="00E95C37"/>
    <w:rsid w:val="00EA2E23"/>
    <w:rsid w:val="00ED01A2"/>
    <w:rsid w:val="00ED123C"/>
    <w:rsid w:val="00EF214F"/>
    <w:rsid w:val="00F114E8"/>
    <w:rsid w:val="00F155DA"/>
    <w:rsid w:val="00F262C9"/>
    <w:rsid w:val="00F449DF"/>
    <w:rsid w:val="00F55E37"/>
    <w:rsid w:val="00F561AF"/>
    <w:rsid w:val="00F765C7"/>
    <w:rsid w:val="00FA41D5"/>
    <w:rsid w:val="00FA4CF5"/>
    <w:rsid w:val="00FB7756"/>
    <w:rsid w:val="00FC3FBE"/>
    <w:rsid w:val="00FC5410"/>
    <w:rsid w:val="00FC5B92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6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9BF"/>
  </w:style>
  <w:style w:type="paragraph" w:styleId="1">
    <w:name w:val="heading 1"/>
    <w:basedOn w:val="a"/>
    <w:next w:val="a"/>
    <w:link w:val="10"/>
    <w:qFormat/>
    <w:rsid w:val="00DB07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B0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C541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A4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uiPriority w:val="99"/>
    <w:rsid w:val="00FC5B92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character" w:customStyle="1" w:styleId="-">
    <w:name w:val="Интернет-ссылка"/>
    <w:basedOn w:val="a0"/>
    <w:uiPriority w:val="99"/>
    <w:unhideWhenUsed/>
    <w:rsid w:val="0045367A"/>
    <w:rPr>
      <w:color w:val="0000FF" w:themeColor="hyperlink"/>
      <w:u w:val="single"/>
    </w:rPr>
  </w:style>
  <w:style w:type="paragraph" w:customStyle="1" w:styleId="Default">
    <w:name w:val="Default"/>
    <w:qFormat/>
    <w:rsid w:val="004536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27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9734E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A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DB07C0"/>
  </w:style>
  <w:style w:type="paragraph" w:customStyle="1" w:styleId="FR1">
    <w:name w:val="FR1"/>
    <w:rsid w:val="00DB07C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DB07C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DB07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07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rsid w:val="00DB07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07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07C0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07C0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font5">
    <w:name w:val="font5"/>
    <w:basedOn w:val="a"/>
    <w:uiPriority w:val="99"/>
    <w:rsid w:val="00DB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DB07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B0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DB07C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B07C0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B07C0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B07C0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B07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B07C0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B07C0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B07C0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B07C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B07C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B07C0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DB07C0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DB07C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B07C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B0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B0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DB07C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DB0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DB07C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DB0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DB0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B0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DB07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DB0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DB07C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DB0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DB07C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DB07C0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DB07C0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DB07C0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DB07C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DB07C0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DB07C0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DB07C0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DB07C0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DB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DB07C0"/>
    <w:rPr>
      <w:b/>
      <w:bCs/>
    </w:rPr>
  </w:style>
  <w:style w:type="character" w:customStyle="1" w:styleId="articleseperator">
    <w:name w:val="article_seperator"/>
    <w:basedOn w:val="a0"/>
    <w:rsid w:val="00DB07C0"/>
  </w:style>
  <w:style w:type="paragraph" w:customStyle="1" w:styleId="31">
    <w:name w:val="Основной текст 31"/>
    <w:basedOn w:val="a"/>
    <w:uiPriority w:val="99"/>
    <w:semiHidden/>
    <w:rsid w:val="00DB07C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B07C0"/>
  </w:style>
  <w:style w:type="character" w:customStyle="1" w:styleId="st">
    <w:name w:val="st"/>
    <w:basedOn w:val="a0"/>
    <w:rsid w:val="00DB07C0"/>
  </w:style>
  <w:style w:type="character" w:styleId="af3">
    <w:name w:val="Emphasis"/>
    <w:uiPriority w:val="20"/>
    <w:qFormat/>
    <w:rsid w:val="00DB07C0"/>
    <w:rPr>
      <w:i/>
      <w:iCs/>
    </w:rPr>
  </w:style>
  <w:style w:type="paragraph" w:styleId="af4">
    <w:name w:val="Title"/>
    <w:basedOn w:val="a"/>
    <w:next w:val="a"/>
    <w:link w:val="af5"/>
    <w:uiPriority w:val="10"/>
    <w:qFormat/>
    <w:rsid w:val="00DB07C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B07C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DB07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B07C0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B07C0"/>
  </w:style>
  <w:style w:type="paragraph" w:styleId="2">
    <w:name w:val="Body Text Indent 2"/>
    <w:basedOn w:val="a"/>
    <w:link w:val="20"/>
    <w:uiPriority w:val="99"/>
    <w:unhideWhenUsed/>
    <w:rsid w:val="00DB07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07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B07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B07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8">
    <w:name w:val="caption"/>
    <w:basedOn w:val="a"/>
    <w:next w:val="a"/>
    <w:qFormat/>
    <w:rsid w:val="00DB07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AB63-DC15-42DE-8E04-A4320B37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2021-01-18T10:44:00Z</dcterms:created>
  <dcterms:modified xsi:type="dcterms:W3CDTF">2021-01-18T10:51:00Z</dcterms:modified>
</cp:coreProperties>
</file>